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D" w:rsidRDefault="00F921ED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Garnvindans Vägförening.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Förslag till 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 A G O R D N I N G    </w:t>
      </w:r>
      <w:r>
        <w:rPr>
          <w:sz w:val="24"/>
          <w:szCs w:val="24"/>
          <w:lang w:val="en-US"/>
        </w:rPr>
        <w:t>Årsmöte 2017-05-17 med början kl 19.00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Skepplanda Bygdegård.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>Mötets öppnande.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ab/>
        <w:t>Fastställande av föreslagen dagordning.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>Fråga om kallelse skett i behörig ordning.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Val av ordförande för mötet.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>Val av sekreterare för mötet.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  <w:t>Angående rösträtt vid val och beslut samt fastställande av röstlängd.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ab/>
        <w:t>Val av två justerare tillika rösträknare.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ab/>
        <w:t>Behandling av verksamhetsberättelse för 2016-04-01 -- 2017-03-31.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ab/>
        <w:t xml:space="preserve">Behandling av revisionsberättelse samt fråga om ansvarsfrihet för styrelsen för </w:t>
      </w:r>
      <w:r>
        <w:rPr>
          <w:sz w:val="24"/>
          <w:szCs w:val="24"/>
          <w:lang w:val="en-US"/>
        </w:rPr>
        <w:tab/>
        <w:t>det gångna verksamhetsåret. Fastställande av resultat o balansräkning.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>
        <w:rPr>
          <w:sz w:val="24"/>
          <w:szCs w:val="24"/>
          <w:lang w:val="en-US"/>
        </w:rPr>
        <w:tab/>
        <w:t>Styrelsen förslag till verksamhetsplan 2017-04-01 -- 2018-03-31.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ab/>
        <w:t>Behandling av motioner.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</w:t>
      </w:r>
      <w:r>
        <w:rPr>
          <w:sz w:val="24"/>
          <w:szCs w:val="24"/>
          <w:lang w:val="en-US"/>
        </w:rPr>
        <w:tab/>
        <w:t xml:space="preserve">Styrelsens förslag till utgifts- och inkomststat och framläggande av </w:t>
      </w:r>
      <w:r>
        <w:rPr>
          <w:sz w:val="24"/>
          <w:szCs w:val="24"/>
          <w:lang w:val="en-US"/>
        </w:rPr>
        <w:tab/>
        <w:t>debiteringslängd samt därmed fasställande av årsavgiften.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</w:t>
      </w:r>
      <w:r>
        <w:rPr>
          <w:sz w:val="24"/>
          <w:szCs w:val="24"/>
          <w:lang w:val="en-US"/>
        </w:rPr>
        <w:tab/>
        <w:t>Meddelande om sista betalningsdag.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</w:t>
      </w:r>
      <w:r>
        <w:rPr>
          <w:sz w:val="24"/>
          <w:szCs w:val="24"/>
          <w:lang w:val="en-US"/>
        </w:rPr>
        <w:tab/>
        <w:t>Beslut om arvoden och ersättningar till styrelsen och revisorerna.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VAL.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</w:t>
      </w:r>
      <w:r>
        <w:rPr>
          <w:sz w:val="24"/>
          <w:szCs w:val="24"/>
          <w:lang w:val="en-US"/>
        </w:rPr>
        <w:tab/>
        <w:t>a) Val av ordförande på 1 år. Avgående: Ivar Alvarsson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b) Val av två ordinarie styrelseledamöter på 2 år.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Avgående: Lars Grundberg och Christer Norberg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Kvarstående: Agneta Källbäcker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c) Val av en suppleanter till styrelsen, på 2 år.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Avgående: Sandra Domingo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Kvartstående: Birger Persson och Jarl Wetterström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</w:t>
      </w:r>
      <w:r>
        <w:rPr>
          <w:sz w:val="24"/>
          <w:szCs w:val="24"/>
          <w:lang w:val="en-US"/>
        </w:rPr>
        <w:tab/>
        <w:t xml:space="preserve"> a) Val av en revisor för en tid av 2 år.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Avgående: Leslie Thorén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Kvarstående: Anneli Törnell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b) Val av en revisorssuppleant för en tid av 2 år.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Avgående: Nina Svensson</w:t>
      </w: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     Kvarstående: Kristina Olsson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</w:t>
      </w:r>
      <w:r>
        <w:rPr>
          <w:sz w:val="24"/>
          <w:szCs w:val="24"/>
          <w:lang w:val="en-US"/>
        </w:rPr>
        <w:tab/>
        <w:t>Utseende av valberedning, varav en sammankallande.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</w:t>
      </w:r>
      <w:r>
        <w:rPr>
          <w:sz w:val="24"/>
          <w:szCs w:val="24"/>
          <w:lang w:val="en-US"/>
        </w:rPr>
        <w:tab/>
        <w:t>Övriga frågor.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</w:t>
      </w:r>
      <w:r>
        <w:rPr>
          <w:sz w:val="24"/>
          <w:szCs w:val="24"/>
          <w:lang w:val="en-US"/>
        </w:rPr>
        <w:tab/>
        <w:t>Meddelande om justering av protokollet samt dess tillkännagivande.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21.</w:t>
      </w:r>
      <w:r>
        <w:rPr>
          <w:sz w:val="24"/>
          <w:szCs w:val="24"/>
          <w:lang w:val="en-US"/>
        </w:rPr>
        <w:tab/>
        <w:t>Avslutning.</w:t>
      </w:r>
    </w:p>
    <w:p w:rsidR="00F921ED" w:rsidRDefault="00F921ED">
      <w:pPr>
        <w:rPr>
          <w:sz w:val="24"/>
          <w:szCs w:val="24"/>
          <w:lang w:val="en-US"/>
        </w:rPr>
      </w:pPr>
    </w:p>
    <w:p w:rsidR="00F921ED" w:rsidRDefault="00F921ED">
      <w:pPr>
        <w:rPr>
          <w:lang w:val="en-US"/>
        </w:rPr>
      </w:pPr>
    </w:p>
    <w:sectPr w:rsidR="00F921ED" w:rsidSect="00F921ED">
      <w:headerReference w:type="default" r:id="rId6"/>
      <w:footerReference w:type="default" r:id="rId7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ED" w:rsidRDefault="00F921ED" w:rsidP="00F921ED">
      <w:r>
        <w:separator/>
      </w:r>
    </w:p>
  </w:endnote>
  <w:endnote w:type="continuationSeparator" w:id="0">
    <w:p w:rsidR="00F921ED" w:rsidRDefault="00F921ED" w:rsidP="00F9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ED" w:rsidRDefault="00F921E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ED" w:rsidRDefault="00F921ED" w:rsidP="00F921ED">
      <w:r>
        <w:separator/>
      </w:r>
    </w:p>
  </w:footnote>
  <w:footnote w:type="continuationSeparator" w:id="0">
    <w:p w:rsidR="00F921ED" w:rsidRDefault="00F921ED" w:rsidP="00F9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ED" w:rsidRDefault="00F921E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921ED"/>
    <w:rsid w:val="00F9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